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6EE" w:rsidRPr="0052331E" w:rsidRDefault="0021705A" w:rsidP="00B066EE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26" style="position:absolute;margin-left:235.2pt;margin-top:741.3pt;width:100.95pt;height:19.5pt;z-index:251660288" stroked="f">
            <v:textbox style="mso-next-textbox:#_x0000_s1026">
              <w:txbxContent>
                <w:p w:rsidR="00B066EE" w:rsidRPr="00645DF9" w:rsidRDefault="00B066EE" w:rsidP="00B066EE">
                  <w:pPr>
                    <w:rPr>
                      <w:sz w:val="18"/>
                      <w:szCs w:val="18"/>
                    </w:rPr>
                  </w:pPr>
                  <w:r w:rsidRPr="00645DF9">
                    <w:rPr>
                      <w:sz w:val="18"/>
                      <w:szCs w:val="18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5DF9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645DF9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bookmarkStart w:id="0" w:name="Par2217"/>
      <w:bookmarkEnd w:id="0"/>
    </w:p>
    <w:p w:rsidR="00B066EE" w:rsidRPr="0052331E" w:rsidRDefault="00B066EE" w:rsidP="00B066E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B066EE" w:rsidRPr="0052331E" w:rsidRDefault="0021705A" w:rsidP="00B066EE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29" style="position:absolute;margin-left:98.8pt;margin-top:-59.25pt;width:116.3pt;height:21.75pt;z-index:251663360" stroked="f">
            <v:textbox style="mso-next-textbox:#_x0000_s1029">
              <w:txbxContent>
                <w:p w:rsidR="00B066EE" w:rsidRPr="00EB6637" w:rsidRDefault="00B066EE" w:rsidP="00B066E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</w:t>
                  </w:r>
                  <w:r w:rsidRPr="00EB6637">
                    <w:rPr>
                      <w:sz w:val="18"/>
                      <w:szCs w:val="18"/>
                    </w:rPr>
                    <w:t xml:space="preserve">верхнее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EB6637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EB6637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</w:rPr>
        <w:pict>
          <v:line id="_x0000_s1028" style="position:absolute;z-index:251662336" from="219.45pt,-121.2pt" to="219.45pt,-33.05pt">
            <v:stroke endarrow="block"/>
            <w10:anchorlock/>
          </v:line>
        </w:pict>
      </w: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4.55pt;margin-top:-89.1pt;width:243.5pt;height:88.95pt;z-index:251661312" filled="f" stroked="f">
            <v:textbox style="mso-next-textbox:#_x0000_s1027">
              <w:txbxContent>
                <w:p w:rsidR="00B066EE" w:rsidRPr="00A03CC9" w:rsidRDefault="00B066EE" w:rsidP="00B066EE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A03CC9">
                    <w:rPr>
                      <w:rFonts w:ascii="Times New Roman" w:hAnsi="Times New Roman"/>
                    </w:rPr>
                    <w:t>Приложение № 1</w:t>
                  </w:r>
                  <w:r w:rsidR="00A03CC9">
                    <w:rPr>
                      <w:rFonts w:ascii="Times New Roman" w:hAnsi="Times New Roman"/>
                    </w:rPr>
                    <w:t>9</w:t>
                  </w:r>
                </w:p>
                <w:p w:rsidR="0013130A" w:rsidRPr="00A03CC9" w:rsidRDefault="0013130A" w:rsidP="0013130A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A03CC9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5247B5" w:rsidRDefault="005247B5" w:rsidP="005247B5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B066EE" w:rsidRPr="00B066EE" w:rsidRDefault="00B066EE" w:rsidP="004412C9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 w:val="26"/>
                      <w:szCs w:val="26"/>
                    </w:rPr>
                  </w:pPr>
                  <w:bookmarkStart w:id="1" w:name="_GoBack"/>
                  <w:bookmarkEnd w:id="1"/>
                </w:p>
              </w:txbxContent>
            </v:textbox>
            <w10:anchorlock/>
          </v:shape>
        </w:pict>
      </w:r>
    </w:p>
    <w:tbl>
      <w:tblPr>
        <w:tblW w:w="10125" w:type="dxa"/>
        <w:tblLayout w:type="fixed"/>
        <w:tblLook w:val="0000" w:firstRow="0" w:lastRow="0" w:firstColumn="0" w:lastColumn="0" w:noHBand="0" w:noVBand="0"/>
      </w:tblPr>
      <w:tblGrid>
        <w:gridCol w:w="5148"/>
        <w:gridCol w:w="236"/>
        <w:gridCol w:w="4741"/>
      </w:tblGrid>
      <w:tr w:rsidR="00B066EE" w:rsidRPr="0052331E" w:rsidTr="00382CA6">
        <w:trPr>
          <w:cantSplit/>
          <w:trHeight w:val="127"/>
        </w:trPr>
        <w:tc>
          <w:tcPr>
            <w:tcW w:w="5148" w:type="dxa"/>
            <w:vAlign w:val="center"/>
          </w:tcPr>
          <w:p w:rsidR="00B066EE" w:rsidRPr="0052331E" w:rsidRDefault="00B066EE" w:rsidP="00382CA6">
            <w:pPr>
              <w:spacing w:after="0" w:line="240" w:lineRule="auto"/>
              <w:ind w:right="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sz w:val="28"/>
                <w:szCs w:val="28"/>
              </w:rPr>
              <w:t>Управление обеспечения деятельности Администрации города Норильска</w:t>
            </w:r>
          </w:p>
          <w:p w:rsidR="00B066EE" w:rsidRPr="0052331E" w:rsidRDefault="00B066EE" w:rsidP="00382CA6">
            <w:pPr>
              <w:spacing w:after="0" w:line="240" w:lineRule="auto"/>
              <w:ind w:right="112"/>
              <w:jc w:val="center"/>
              <w:rPr>
                <w:rFonts w:ascii="Times New Roman" w:hAnsi="Times New Roman"/>
                <w:b/>
                <w:sz w:val="28"/>
              </w:rPr>
            </w:pPr>
            <w:r w:rsidRPr="0052331E">
              <w:rPr>
                <w:rFonts w:ascii="Times New Roman" w:hAnsi="Times New Roman"/>
                <w:b/>
                <w:sz w:val="28"/>
                <w:szCs w:val="28"/>
              </w:rPr>
              <w:t>Организационный отдел</w:t>
            </w:r>
          </w:p>
        </w:tc>
        <w:tc>
          <w:tcPr>
            <w:tcW w:w="236" w:type="dxa"/>
          </w:tcPr>
          <w:p w:rsidR="00B066EE" w:rsidRPr="0052331E" w:rsidRDefault="00B066EE" w:rsidP="00382C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1" w:type="dxa"/>
            <w:vMerge w:val="restart"/>
          </w:tcPr>
          <w:p w:rsidR="00B066EE" w:rsidRPr="00A03CC9" w:rsidRDefault="0021705A" w:rsidP="00A03CC9">
            <w:pPr>
              <w:spacing w:after="0" w:line="240" w:lineRule="auto"/>
              <w:ind w:left="-119" w:right="272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pict>
                <v:rect id="_x0000_s1044" style="position:absolute;left:0;text-align:left;margin-left:31.25pt;margin-top:46.35pt;width:76.6pt;height:19.4pt;z-index:251678720;mso-position-horizontal-relative:text;mso-position-vertical-relative:text" filled="f" stroked="f">
                  <v:textbox style="mso-next-textbox:#_x0000_s1044">
                    <w:txbxContent>
                      <w:p w:rsidR="00B066EE" w:rsidRPr="0017741F" w:rsidRDefault="00B066EE" w:rsidP="00B066EE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 w:rsidRPr="0017741F">
                          <w:rPr>
                            <w:sz w:val="18"/>
                            <w:szCs w:val="18"/>
                          </w:rPr>
                          <w:t xml:space="preserve"> интервал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w:pict>
                <v:line id="_x0000_s1043" style="position:absolute;left:0;text-align:left;z-index:251677696;mso-position-horizontal-relative:text;mso-position-vertical-relative:text" from="23pt,42.45pt" to="23pt,60.45pt">
                  <v:stroke startarrow="block" endarrow="block"/>
                  <w10:anchorlock/>
                </v:line>
              </w:pict>
            </w:r>
            <w:r w:rsidR="00B066EE" w:rsidRPr="00A03CC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Начальнику Управления </w:t>
            </w:r>
          </w:p>
          <w:p w:rsidR="00B066EE" w:rsidRPr="00A03CC9" w:rsidRDefault="00B066EE" w:rsidP="00A03CC9">
            <w:pPr>
              <w:spacing w:after="0" w:line="240" w:lineRule="auto"/>
              <w:ind w:left="-119" w:right="272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03CC9">
              <w:rPr>
                <w:rFonts w:ascii="Times New Roman" w:hAnsi="Times New Roman"/>
                <w:color w:val="000000"/>
                <w:sz w:val="26"/>
                <w:szCs w:val="26"/>
              </w:rPr>
              <w:t>обеспечения деятельности  Администрации города Норильска</w:t>
            </w:r>
          </w:p>
          <w:p w:rsidR="00B066EE" w:rsidRPr="00A03CC9" w:rsidRDefault="00B066EE" w:rsidP="00A03CC9">
            <w:pPr>
              <w:spacing w:after="0" w:line="240" w:lineRule="auto"/>
              <w:ind w:left="-119" w:right="272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066EE" w:rsidRPr="00A03CC9" w:rsidRDefault="00B066EE" w:rsidP="00A03CC9">
            <w:pPr>
              <w:spacing w:after="0" w:line="240" w:lineRule="auto"/>
              <w:ind w:left="-119" w:right="272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03CC9">
              <w:rPr>
                <w:rFonts w:ascii="Times New Roman" w:hAnsi="Times New Roman"/>
                <w:color w:val="000000"/>
                <w:sz w:val="26"/>
                <w:szCs w:val="26"/>
              </w:rPr>
              <w:t>Фамилия</w:t>
            </w:r>
            <w:r w:rsidR="00A03CC9" w:rsidRPr="00A03CC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И.О.</w:t>
            </w:r>
          </w:p>
          <w:p w:rsidR="00B066EE" w:rsidRPr="0052331E" w:rsidRDefault="00B066EE" w:rsidP="00382CA6">
            <w:pPr>
              <w:spacing w:after="0" w:line="240" w:lineRule="auto"/>
              <w:ind w:left="-121" w:right="2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066EE" w:rsidRPr="0052331E" w:rsidRDefault="00B066EE" w:rsidP="00382CA6">
            <w:pPr>
              <w:spacing w:after="0" w:line="240" w:lineRule="auto"/>
              <w:ind w:left="-121" w:right="2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066EE" w:rsidRPr="0052331E" w:rsidRDefault="00B066EE" w:rsidP="00382CA6">
            <w:pPr>
              <w:spacing w:after="0" w:line="240" w:lineRule="auto"/>
              <w:ind w:left="-121" w:right="2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066EE" w:rsidRPr="0052331E" w:rsidRDefault="00B066EE" w:rsidP="00382CA6">
            <w:pPr>
              <w:spacing w:after="0" w:line="240" w:lineRule="auto"/>
              <w:ind w:left="-121" w:right="27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B066EE" w:rsidRPr="0052331E" w:rsidRDefault="00B066EE" w:rsidP="00382CA6">
            <w:pPr>
              <w:spacing w:after="0" w:line="240" w:lineRule="auto"/>
              <w:ind w:left="-121" w:right="27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066EE" w:rsidRPr="0052331E" w:rsidTr="00382CA6">
        <w:trPr>
          <w:cantSplit/>
          <w:trHeight w:hRule="exact" w:val="1378"/>
        </w:trPr>
        <w:tc>
          <w:tcPr>
            <w:tcW w:w="5148" w:type="dxa"/>
            <w:vAlign w:val="bottom"/>
          </w:tcPr>
          <w:p w:rsidR="00B066EE" w:rsidRPr="0052331E" w:rsidRDefault="00B066EE" w:rsidP="00382CA6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</w:rPr>
            </w:pPr>
            <w:r w:rsidRPr="0052331E">
              <w:rPr>
                <w:rFonts w:ascii="Times New Roman" w:hAnsi="Times New Roman"/>
                <w:sz w:val="20"/>
              </w:rPr>
              <w:t>Ленинский проспект, д. 24-а, г. Норильск,</w:t>
            </w:r>
          </w:p>
          <w:p w:rsidR="00B066EE" w:rsidRPr="0052331E" w:rsidRDefault="00B066EE" w:rsidP="00382CA6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</w:rPr>
            </w:pPr>
            <w:r w:rsidRPr="0052331E">
              <w:rPr>
                <w:rFonts w:ascii="Times New Roman" w:hAnsi="Times New Roman"/>
                <w:sz w:val="20"/>
              </w:rPr>
              <w:t>Красноярский край, 66330</w:t>
            </w:r>
            <w:r w:rsidR="0055351C">
              <w:rPr>
                <w:rFonts w:ascii="Times New Roman" w:hAnsi="Times New Roman"/>
                <w:sz w:val="20"/>
              </w:rPr>
              <w:t>2</w:t>
            </w:r>
          </w:p>
          <w:p w:rsidR="00B066EE" w:rsidRPr="0052331E" w:rsidRDefault="00B066EE" w:rsidP="00382CA6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</w:rPr>
            </w:pPr>
            <w:r w:rsidRPr="0052331E">
              <w:rPr>
                <w:rFonts w:ascii="Times New Roman" w:hAnsi="Times New Roman"/>
                <w:sz w:val="20"/>
              </w:rPr>
              <w:t xml:space="preserve"> Телефон</w:t>
            </w:r>
            <w:r w:rsidR="00A03CC9">
              <w:rPr>
                <w:rFonts w:ascii="Times New Roman" w:hAnsi="Times New Roman"/>
                <w:sz w:val="20"/>
              </w:rPr>
              <w:t>43-71-20</w:t>
            </w:r>
          </w:p>
          <w:p w:rsidR="00B066EE" w:rsidRPr="0052331E" w:rsidRDefault="00B066EE" w:rsidP="00382CA6">
            <w:pPr>
              <w:spacing w:after="0" w:line="240" w:lineRule="auto"/>
              <w:ind w:right="112"/>
              <w:jc w:val="center"/>
              <w:rPr>
                <w:rFonts w:ascii="Times New Roman" w:hAnsi="Times New Roman"/>
                <w:sz w:val="20"/>
              </w:rPr>
            </w:pPr>
            <w:r w:rsidRPr="0052331E">
              <w:rPr>
                <w:rFonts w:ascii="Times New Roman" w:hAnsi="Times New Roman"/>
                <w:sz w:val="20"/>
              </w:rPr>
              <w:t xml:space="preserve">Факс: (3919) </w:t>
            </w:r>
            <w:r w:rsidR="00A03CC9">
              <w:rPr>
                <w:rFonts w:ascii="Times New Roman" w:hAnsi="Times New Roman"/>
                <w:sz w:val="20"/>
              </w:rPr>
              <w:t>43-71-21</w:t>
            </w:r>
          </w:p>
          <w:p w:rsidR="00B066EE" w:rsidRPr="0052331E" w:rsidRDefault="00B066EE" w:rsidP="00382CA6">
            <w:pPr>
              <w:spacing w:after="0" w:line="240" w:lineRule="auto"/>
              <w:ind w:right="112"/>
              <w:jc w:val="center"/>
              <w:rPr>
                <w:rFonts w:ascii="Times New Roman" w:hAnsi="Times New Roman"/>
                <w:sz w:val="20"/>
              </w:rPr>
            </w:pPr>
            <w:r w:rsidRPr="0052331E">
              <w:rPr>
                <w:rFonts w:ascii="Times New Roman" w:hAnsi="Times New Roman"/>
                <w:sz w:val="20"/>
                <w:lang w:val="en-US"/>
              </w:rPr>
              <w:t>e</w:t>
            </w:r>
            <w:r w:rsidRPr="0052331E">
              <w:rPr>
                <w:rFonts w:ascii="Times New Roman" w:hAnsi="Times New Roman"/>
                <w:sz w:val="20"/>
              </w:rPr>
              <w:t>-</w:t>
            </w:r>
            <w:r w:rsidRPr="0052331E">
              <w:rPr>
                <w:rFonts w:ascii="Times New Roman" w:hAnsi="Times New Roman"/>
                <w:sz w:val="20"/>
                <w:lang w:val="en-US"/>
              </w:rPr>
              <w:t>mail</w:t>
            </w:r>
            <w:r w:rsidRPr="0052331E">
              <w:rPr>
                <w:rFonts w:ascii="Times New Roman" w:hAnsi="Times New Roman"/>
                <w:sz w:val="20"/>
              </w:rPr>
              <w:t xml:space="preserve">:  </w:t>
            </w:r>
            <w:hyperlink r:id="rId6" w:history="1"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kans</w:t>
              </w:r>
              <w:r w:rsidRPr="0052331E">
                <w:rPr>
                  <w:rStyle w:val="a5"/>
                  <w:rFonts w:ascii="Times New Roman" w:hAnsi="Times New Roman"/>
                  <w:sz w:val="20"/>
                </w:rPr>
                <w:t>@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norilsk</w:t>
              </w:r>
              <w:r w:rsidRPr="0052331E">
                <w:rPr>
                  <w:rStyle w:val="a5"/>
                  <w:rFonts w:ascii="Times New Roman" w:hAnsi="Times New Roman"/>
                  <w:sz w:val="20"/>
                </w:rPr>
                <w:t>-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city</w:t>
              </w:r>
              <w:r w:rsidRPr="0052331E">
                <w:rPr>
                  <w:rStyle w:val="a5"/>
                  <w:rFonts w:ascii="Times New Roman" w:hAnsi="Times New Roman"/>
                  <w:sz w:val="20"/>
                </w:rPr>
                <w:t>.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ru</w:t>
              </w:r>
            </w:hyperlink>
          </w:p>
          <w:p w:rsidR="00B066EE" w:rsidRPr="00A03CC9" w:rsidRDefault="0021705A" w:rsidP="00382CA6">
            <w:pPr>
              <w:spacing w:after="0" w:line="240" w:lineRule="auto"/>
              <w:ind w:right="112"/>
              <w:jc w:val="center"/>
              <w:rPr>
                <w:rFonts w:ascii="Times New Roman" w:hAnsi="Times New Roman"/>
                <w:sz w:val="20"/>
              </w:rPr>
            </w:pPr>
            <w:hyperlink r:id="rId7" w:history="1">
              <w:r w:rsidR="00A03CC9" w:rsidRPr="00066B10">
                <w:rPr>
                  <w:rStyle w:val="a5"/>
                  <w:rFonts w:ascii="Times New Roman" w:hAnsi="Times New Roman"/>
                  <w:sz w:val="20"/>
                  <w:lang w:val="en-US"/>
                </w:rPr>
                <w:t>www.norilsk-</w:t>
              </w:r>
              <w:r w:rsidR="00A03CC9" w:rsidRPr="00066B10">
                <w:rPr>
                  <w:rStyle w:val="a5"/>
                  <w:rFonts w:ascii="Times New Roman" w:hAnsi="Times New Roman"/>
                  <w:sz w:val="20"/>
                </w:rPr>
                <w:t>с</w:t>
              </w:r>
              <w:r w:rsidR="00A03CC9" w:rsidRPr="00066B10">
                <w:rPr>
                  <w:rStyle w:val="a5"/>
                  <w:rFonts w:ascii="Times New Roman" w:hAnsi="Times New Roman"/>
                  <w:sz w:val="20"/>
                  <w:lang w:val="en-US"/>
                </w:rPr>
                <w:t>ity.ru</w:t>
              </w:r>
            </w:hyperlink>
            <w:r w:rsidR="00A03CC9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236" w:type="dxa"/>
          </w:tcPr>
          <w:p w:rsidR="00B066EE" w:rsidRPr="0052331E" w:rsidRDefault="00B066EE" w:rsidP="00382CA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741" w:type="dxa"/>
            <w:vMerge/>
            <w:vAlign w:val="center"/>
          </w:tcPr>
          <w:p w:rsidR="00B066EE" w:rsidRPr="0052331E" w:rsidRDefault="00B066EE" w:rsidP="00382CA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66EE" w:rsidRPr="0052331E" w:rsidTr="00382CA6">
        <w:trPr>
          <w:trHeight w:val="433"/>
        </w:trPr>
        <w:tc>
          <w:tcPr>
            <w:tcW w:w="5148" w:type="dxa"/>
            <w:vAlign w:val="bottom"/>
          </w:tcPr>
          <w:p w:rsidR="00B066EE" w:rsidRPr="0052331E" w:rsidRDefault="00B066EE" w:rsidP="00062446">
            <w:pPr>
              <w:spacing w:after="0" w:line="240" w:lineRule="auto"/>
              <w:ind w:right="112"/>
              <w:jc w:val="center"/>
              <w:rPr>
                <w:rFonts w:ascii="Times New Roman" w:hAnsi="Times New Roman"/>
                <w:sz w:val="20"/>
              </w:rPr>
            </w:pPr>
            <w:r w:rsidRPr="0052331E">
              <w:rPr>
                <w:rFonts w:ascii="Times New Roman" w:hAnsi="Times New Roman"/>
                <w:sz w:val="20"/>
              </w:rPr>
              <w:t>от «_____» ________________201</w:t>
            </w:r>
            <w:r w:rsidR="00062446">
              <w:rPr>
                <w:rFonts w:ascii="Times New Roman" w:hAnsi="Times New Roman"/>
                <w:sz w:val="20"/>
              </w:rPr>
              <w:t>5</w:t>
            </w:r>
            <w:r w:rsidRPr="0052331E">
              <w:rPr>
                <w:rFonts w:ascii="Times New Roman" w:hAnsi="Times New Roman"/>
                <w:sz w:val="20"/>
              </w:rPr>
              <w:t xml:space="preserve"> №_______</w:t>
            </w:r>
          </w:p>
        </w:tc>
        <w:tc>
          <w:tcPr>
            <w:tcW w:w="236" w:type="dxa"/>
          </w:tcPr>
          <w:p w:rsidR="00B066EE" w:rsidRPr="0052331E" w:rsidRDefault="00B066EE" w:rsidP="00382C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1" w:type="dxa"/>
            <w:vMerge/>
          </w:tcPr>
          <w:p w:rsidR="00B066EE" w:rsidRPr="0052331E" w:rsidRDefault="00B066EE" w:rsidP="00382CA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</w:p>
        </w:tc>
      </w:tr>
      <w:tr w:rsidR="00B066EE" w:rsidRPr="0052331E" w:rsidTr="00382CA6">
        <w:trPr>
          <w:trHeight w:hRule="exact" w:val="400"/>
        </w:trPr>
        <w:tc>
          <w:tcPr>
            <w:tcW w:w="5148" w:type="dxa"/>
            <w:vAlign w:val="bottom"/>
          </w:tcPr>
          <w:p w:rsidR="00B066EE" w:rsidRPr="0052331E" w:rsidRDefault="00B066EE" w:rsidP="00382CA6">
            <w:pPr>
              <w:tabs>
                <w:tab w:val="left" w:pos="567"/>
              </w:tabs>
              <w:spacing w:after="0" w:line="240" w:lineRule="auto"/>
              <w:ind w:right="112"/>
              <w:rPr>
                <w:rFonts w:ascii="Times New Roman" w:hAnsi="Times New Roman"/>
                <w:color w:val="000000"/>
                <w:sz w:val="10"/>
                <w:szCs w:val="10"/>
              </w:rPr>
            </w:pPr>
          </w:p>
          <w:p w:rsidR="00B066EE" w:rsidRPr="0052331E" w:rsidRDefault="00B066EE" w:rsidP="00382CA6">
            <w:pPr>
              <w:tabs>
                <w:tab w:val="left" w:pos="567"/>
              </w:tabs>
              <w:spacing w:after="0" w:line="240" w:lineRule="auto"/>
              <w:ind w:right="112"/>
              <w:jc w:val="center"/>
              <w:rPr>
                <w:rFonts w:ascii="Times New Roman" w:hAnsi="Times New Roman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на №____ от «_____» ________________201</w:t>
            </w:r>
            <w:r w:rsidR="00062446">
              <w:rPr>
                <w:rFonts w:ascii="Times New Roman" w:hAnsi="Times New Roman"/>
                <w:color w:val="000000"/>
                <w:sz w:val="20"/>
              </w:rPr>
              <w:t>5</w:t>
            </w:r>
          </w:p>
          <w:p w:rsidR="00B066EE" w:rsidRPr="0052331E" w:rsidRDefault="00B066EE" w:rsidP="00382CA6">
            <w:pPr>
              <w:tabs>
                <w:tab w:val="left" w:pos="567"/>
              </w:tabs>
              <w:spacing w:after="0" w:line="240" w:lineRule="auto"/>
              <w:ind w:right="112"/>
              <w:jc w:val="center"/>
              <w:rPr>
                <w:rFonts w:ascii="Times New Roman" w:hAnsi="Times New Roman"/>
                <w:sz w:val="20"/>
              </w:rPr>
            </w:pPr>
          </w:p>
          <w:p w:rsidR="00B066EE" w:rsidRPr="0052331E" w:rsidRDefault="00B066EE" w:rsidP="00382CA6">
            <w:pPr>
              <w:tabs>
                <w:tab w:val="left" w:pos="567"/>
              </w:tabs>
              <w:spacing w:after="0" w:line="240" w:lineRule="auto"/>
              <w:ind w:right="112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6" w:type="dxa"/>
          </w:tcPr>
          <w:p w:rsidR="00B066EE" w:rsidRPr="0052331E" w:rsidRDefault="00B066EE" w:rsidP="00382C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1" w:type="dxa"/>
            <w:vMerge/>
            <w:vAlign w:val="center"/>
          </w:tcPr>
          <w:p w:rsidR="00B066EE" w:rsidRPr="0052331E" w:rsidRDefault="00B066EE" w:rsidP="00382CA6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B066EE" w:rsidRPr="0052331E" w:rsidRDefault="00B066EE" w:rsidP="00B066E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66EE" w:rsidRPr="0052331E" w:rsidRDefault="0021705A" w:rsidP="00B066E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31" style="position:absolute;margin-left:42.45pt;margin-top:-14.45pt;width:76.6pt;height:18pt;z-index:251665408" filled="f" stroked="f">
            <v:textbox style="mso-next-textbox:#_x0000_s1031">
              <w:txbxContent>
                <w:p w:rsidR="00B066EE" w:rsidRPr="0017741F" w:rsidRDefault="00B066EE" w:rsidP="00B066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 w:rsidRPr="0017741F">
                    <w:rPr>
                      <w:sz w:val="18"/>
                      <w:szCs w:val="18"/>
                    </w:rPr>
                    <w:t xml:space="preserve"> интервал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0" style="position:absolute;z-index:251664384" from="36pt,-14.45pt" to="36pt,3.55pt">
            <v:stroke startarrow="block" endarrow="block"/>
            <w10:anchorlock/>
          </v:line>
        </w:pict>
      </w:r>
      <w:r w:rsidR="00B066EE" w:rsidRPr="0052331E">
        <w:rPr>
          <w:rFonts w:ascii="Times New Roman" w:hAnsi="Times New Roman"/>
          <w:sz w:val="26"/>
          <w:szCs w:val="26"/>
        </w:rPr>
        <w:t>СЛУЖЕБНАЯ ЗАПИСКА</w:t>
      </w:r>
    </w:p>
    <w:p w:rsidR="00B066EE" w:rsidRPr="0052331E" w:rsidRDefault="0021705A" w:rsidP="00B066E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46" style="position:absolute;margin-left:42.45pt;margin-top:.6pt;width:76.6pt;height:18pt;z-index:251680768" filled="f" stroked="f">
            <v:textbox style="mso-next-textbox:#_x0000_s1046">
              <w:txbxContent>
                <w:p w:rsidR="00B066EE" w:rsidRPr="0017741F" w:rsidRDefault="00B066EE" w:rsidP="00B066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 w:rsidRPr="0017741F">
                    <w:rPr>
                      <w:sz w:val="18"/>
                      <w:szCs w:val="18"/>
                    </w:rPr>
                    <w:t xml:space="preserve"> интервал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45" style="position:absolute;z-index:251679744" from="36pt,.6pt" to="36pt,18.6pt">
            <v:stroke startarrow="block" endarrow="block"/>
            <w10:anchorlock/>
          </v:line>
        </w:pict>
      </w:r>
    </w:p>
    <w:p w:rsidR="00B066EE" w:rsidRPr="0052331E" w:rsidRDefault="00B066EE" w:rsidP="00B066E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О приобретении устройства</w:t>
      </w:r>
    </w:p>
    <w:p w:rsidR="00B066EE" w:rsidRPr="0052331E" w:rsidRDefault="00B066EE" w:rsidP="00B066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  <w:lang w:val="en-US"/>
        </w:rPr>
        <w:t>HP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2331E">
        <w:rPr>
          <w:rFonts w:ascii="Times New Roman" w:hAnsi="Times New Roman"/>
          <w:color w:val="000000"/>
          <w:sz w:val="26"/>
          <w:szCs w:val="26"/>
          <w:lang w:val="en-US"/>
        </w:rPr>
        <w:t>LASSERJET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 3380</w:t>
      </w:r>
    </w:p>
    <w:p w:rsidR="00B066EE" w:rsidRPr="0052331E" w:rsidRDefault="0021705A" w:rsidP="00B066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32" style="position:absolute;z-index:251666432" from="34.95pt,-.25pt" to="34.95pt,32pt">
            <v:stroke startarrow="block" endarrow="block"/>
            <w10:anchorlock/>
          </v:line>
        </w:pict>
      </w:r>
    </w:p>
    <w:p w:rsidR="00B066EE" w:rsidRPr="0052331E" w:rsidRDefault="0021705A" w:rsidP="00B066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33" style="position:absolute;margin-left:42.45pt;margin-top:-8.45pt;width:76.6pt;height:18pt;z-index:251667456" filled="f" stroked="f">
            <v:textbox style="mso-next-textbox:#_x0000_s1033">
              <w:txbxContent>
                <w:p w:rsidR="00B066EE" w:rsidRPr="0017741F" w:rsidRDefault="00B066EE" w:rsidP="00B066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r w:rsidRPr="0017741F">
                    <w:rPr>
                      <w:sz w:val="18"/>
                      <w:szCs w:val="18"/>
                    </w:rPr>
                    <w:t xml:space="preserve"> интервал</w:t>
                  </w:r>
                  <w:r>
                    <w:rPr>
                      <w:sz w:val="18"/>
                      <w:szCs w:val="18"/>
                    </w:rPr>
                    <w:t>а</w:t>
                  </w:r>
                </w:p>
              </w:txbxContent>
            </v:textbox>
            <w10:anchorlock/>
          </v:rect>
        </w:pict>
      </w:r>
    </w:p>
    <w:p w:rsidR="00B066EE" w:rsidRPr="0052331E" w:rsidRDefault="00B066EE" w:rsidP="00B066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Организационный отдел Управления обеспечения деятельности Администрации города Норильска отправляет и принимает по факсимильной связи более 4 тыс. документов  в год.</w:t>
      </w:r>
    </w:p>
    <w:p w:rsidR="00B066EE" w:rsidRPr="0052331E" w:rsidRDefault="0021705A" w:rsidP="00B066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1" style="position:absolute;left:0;text-align:left;flip:x;z-index:251675648" from="468.45pt,57.7pt" to="526.5pt,57.7pt">
            <v:stroke endarrow="block"/>
          </v:lin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shape id="_x0000_s1042" type="#_x0000_t202" style="position:absolute;left:0;text-align:left;margin-left:-47.4pt;margin-top:57.7pt;width:27pt;height:108pt;z-index:251676672" strokecolor="white">
            <v:textbox style="layout-flow:vertical;mso-layout-flow-alt:bottom-to-top;mso-next-textbox:#_x0000_s1042">
              <w:txbxContent>
                <w:p w:rsidR="00B066EE" w:rsidRPr="00BD5CB9" w:rsidRDefault="00B066EE" w:rsidP="00B066EE">
                  <w:pPr>
                    <w:rPr>
                      <w:sz w:val="18"/>
                      <w:szCs w:val="18"/>
                    </w:rPr>
                  </w:pPr>
                  <w:r w:rsidRPr="0092716A">
                    <w:rPr>
                      <w:sz w:val="18"/>
                      <w:szCs w:val="18"/>
                    </w:rPr>
                    <w:t xml:space="preserve">левое поле </w:t>
                  </w:r>
                  <w:smartTag w:uri="urn:schemas-microsoft-com:office:smarttags" w:element="metricconverter">
                    <w:smartTagPr>
                      <w:attr w:name="ProductID" w:val="3 см"/>
                    </w:smartTagPr>
                    <w:r w:rsidRPr="0092716A">
                      <w:rPr>
                        <w:sz w:val="18"/>
                        <w:szCs w:val="18"/>
                      </w:rPr>
                      <w:t>3 см</w:t>
                    </w:r>
                  </w:smartTag>
                  <w:r w:rsidRPr="0092716A">
                    <w:rPr>
                      <w:sz w:val="18"/>
                      <w:szCs w:val="18"/>
                    </w:rPr>
                    <w:t xml:space="preserve"> – </w:t>
                  </w:r>
                  <w:smartTag w:uri="urn:schemas-microsoft-com:office:smarttags" w:element="metricconverter">
                    <w:smartTagPr>
                      <w:attr w:name="ProductID" w:val="3,5 см"/>
                    </w:smartTagPr>
                    <w:r w:rsidRPr="0092716A">
                      <w:rPr>
                        <w:sz w:val="18"/>
                        <w:szCs w:val="18"/>
                      </w:rPr>
                      <w:t xml:space="preserve">3,5 </w:t>
                    </w:r>
                    <w:r w:rsidRPr="00BD5CB9">
                      <w:rPr>
                        <w:sz w:val="18"/>
                        <w:szCs w:val="18"/>
                      </w:rPr>
                      <w:t>с</w:t>
                    </w:r>
                    <w:r w:rsidRPr="0092716A">
                      <w:rPr>
                        <w:sz w:val="18"/>
                        <w:szCs w:val="18"/>
                      </w:rPr>
                      <w:t>м</w:t>
                    </w:r>
                  </w:smartTag>
                </w:p>
              </w:txbxContent>
            </v:textbox>
          </v:shap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0" style="position:absolute;left:0;text-align:left;flip:y;z-index:251674624" from="-90.3pt,53.25pt" to="-.9pt,53.25pt">
            <v:stroke endarrow="block"/>
          </v:line>
        </w:pict>
      </w:r>
      <w:r w:rsidR="00B066EE" w:rsidRPr="0052331E">
        <w:rPr>
          <w:rFonts w:ascii="Times New Roman" w:hAnsi="Times New Roman"/>
          <w:color w:val="000000"/>
          <w:sz w:val="26"/>
          <w:szCs w:val="26"/>
        </w:rPr>
        <w:t xml:space="preserve">Персональный факсимильный аппарат </w:t>
      </w:r>
      <w:r w:rsidR="00B066EE" w:rsidRPr="0052331E">
        <w:rPr>
          <w:rFonts w:ascii="Times New Roman" w:hAnsi="Times New Roman"/>
          <w:color w:val="000000"/>
          <w:sz w:val="26"/>
          <w:szCs w:val="26"/>
          <w:lang w:val="en-US"/>
        </w:rPr>
        <w:t>PANASONIC</w:t>
      </w:r>
      <w:r w:rsidR="00B066EE" w:rsidRPr="0052331E">
        <w:rPr>
          <w:rFonts w:ascii="Times New Roman" w:hAnsi="Times New Roman"/>
          <w:color w:val="000000"/>
          <w:sz w:val="26"/>
          <w:szCs w:val="26"/>
        </w:rPr>
        <w:t xml:space="preserve"> модели КХ-</w:t>
      </w:r>
      <w:r w:rsidR="00B066EE" w:rsidRPr="0052331E">
        <w:rPr>
          <w:rFonts w:ascii="Times New Roman" w:hAnsi="Times New Roman"/>
          <w:color w:val="000000"/>
          <w:sz w:val="26"/>
          <w:szCs w:val="26"/>
          <w:lang w:val="en-US"/>
        </w:rPr>
        <w:t>FT</w:t>
      </w:r>
      <w:r w:rsidR="00B066EE" w:rsidRPr="0052331E">
        <w:rPr>
          <w:rFonts w:ascii="Times New Roman" w:hAnsi="Times New Roman"/>
          <w:color w:val="000000"/>
          <w:sz w:val="26"/>
          <w:szCs w:val="26"/>
        </w:rPr>
        <w:t>31</w:t>
      </w:r>
      <w:r w:rsidR="00B066EE" w:rsidRPr="0052331E">
        <w:rPr>
          <w:rFonts w:ascii="Times New Roman" w:hAnsi="Times New Roman"/>
          <w:color w:val="000000"/>
          <w:sz w:val="26"/>
          <w:szCs w:val="26"/>
          <w:lang w:val="en-US"/>
        </w:rPr>
        <w:t>RS</w:t>
      </w:r>
      <w:r w:rsidR="00B066EE" w:rsidRPr="0052331E">
        <w:rPr>
          <w:rFonts w:ascii="Times New Roman" w:hAnsi="Times New Roman"/>
          <w:color w:val="000000"/>
          <w:sz w:val="26"/>
          <w:szCs w:val="26"/>
        </w:rPr>
        <w:t xml:space="preserve"> 1998 года установлен в отделе с 200</w:t>
      </w:r>
      <w:r w:rsidR="00B066EE">
        <w:rPr>
          <w:rFonts w:ascii="Times New Roman" w:hAnsi="Times New Roman"/>
          <w:color w:val="000000"/>
          <w:sz w:val="26"/>
          <w:szCs w:val="26"/>
        </w:rPr>
        <w:t>9</w:t>
      </w:r>
      <w:r w:rsidR="00B066EE" w:rsidRPr="0052331E">
        <w:rPr>
          <w:rFonts w:ascii="Times New Roman" w:hAnsi="Times New Roman"/>
          <w:color w:val="000000"/>
          <w:sz w:val="26"/>
          <w:szCs w:val="26"/>
        </w:rPr>
        <w:t xml:space="preserve"> года. Характеристика аппарата не отвечает  требованиям настоящего времени. Аппарат трудоемкий в работе и мало производительный. </w:t>
      </w:r>
    </w:p>
    <w:p w:rsidR="00B066EE" w:rsidRPr="0052331E" w:rsidRDefault="0021705A" w:rsidP="00B066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34" style="position:absolute;left:0;text-align:left;flip:y;z-index:251668480" from="30.35pt,40.35pt" to="30.35pt,64.85pt">
            <v:stroke endarrow="block"/>
          </v:lin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shape id="_x0000_s1048" type="#_x0000_t202" style="position:absolute;left:0;text-align:left;margin-left:477.6pt;margin-top:9.9pt;width:27pt;height:96pt;z-index:251682816" strokecolor="white">
            <v:textbox style="layout-flow:vertical;mso-layout-flow-alt:bottom-to-top;mso-next-textbox:#_x0000_s1048">
              <w:txbxContent>
                <w:p w:rsidR="00B066EE" w:rsidRPr="00BD5CB9" w:rsidRDefault="00B066EE" w:rsidP="00B066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правое</w:t>
                  </w:r>
                  <w:r w:rsidRPr="0092716A">
                    <w:rPr>
                      <w:sz w:val="18"/>
                      <w:szCs w:val="18"/>
                    </w:rPr>
                    <w:t xml:space="preserve"> поле </w:t>
                  </w:r>
                  <w:r>
                    <w:rPr>
                      <w:sz w:val="18"/>
                      <w:szCs w:val="18"/>
                    </w:rPr>
                    <w:t>1-1,5</w:t>
                  </w:r>
                  <w:r w:rsidRPr="00BD5CB9">
                    <w:rPr>
                      <w:sz w:val="18"/>
                      <w:szCs w:val="18"/>
                    </w:rPr>
                    <w:t>с</w:t>
                  </w:r>
                  <w:r w:rsidRPr="0092716A">
                    <w:rPr>
                      <w:sz w:val="18"/>
                      <w:szCs w:val="18"/>
                    </w:rPr>
                    <w:t>м</w:t>
                  </w:r>
                </w:p>
              </w:txbxContent>
            </v:textbox>
          </v:shape>
        </w:pict>
      </w:r>
      <w:r w:rsidR="00B066EE" w:rsidRPr="0052331E">
        <w:rPr>
          <w:rFonts w:ascii="Times New Roman" w:hAnsi="Times New Roman"/>
          <w:color w:val="000000"/>
          <w:sz w:val="26"/>
          <w:szCs w:val="26"/>
        </w:rPr>
        <w:t xml:space="preserve">Для оперативной работы по передаче и приему документов по факсимильной связи прошу разрешить приобрести устройство </w:t>
      </w:r>
      <w:r w:rsidR="00B066EE" w:rsidRPr="0052331E">
        <w:rPr>
          <w:rFonts w:ascii="Times New Roman" w:hAnsi="Times New Roman"/>
          <w:color w:val="000000"/>
          <w:sz w:val="26"/>
          <w:szCs w:val="26"/>
          <w:lang w:val="en-US"/>
        </w:rPr>
        <w:t>HP</w:t>
      </w:r>
      <w:r w:rsidR="00B066EE" w:rsidRPr="0052331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066EE" w:rsidRPr="0052331E">
        <w:rPr>
          <w:rFonts w:ascii="Times New Roman" w:hAnsi="Times New Roman"/>
          <w:color w:val="000000"/>
          <w:sz w:val="26"/>
          <w:szCs w:val="26"/>
          <w:lang w:val="en-US"/>
        </w:rPr>
        <w:t>LASSERJET</w:t>
      </w:r>
      <w:r w:rsidR="00B066EE" w:rsidRPr="0052331E">
        <w:rPr>
          <w:rFonts w:ascii="Times New Roman" w:hAnsi="Times New Roman"/>
          <w:color w:val="000000"/>
          <w:sz w:val="26"/>
          <w:szCs w:val="26"/>
        </w:rPr>
        <w:t xml:space="preserve"> 3380 «</w:t>
      </w:r>
      <w:r w:rsidR="00B066EE" w:rsidRPr="0052331E">
        <w:rPr>
          <w:rFonts w:ascii="Times New Roman" w:hAnsi="Times New Roman"/>
          <w:color w:val="000000"/>
          <w:sz w:val="26"/>
          <w:szCs w:val="26"/>
          <w:lang w:val="en-US"/>
        </w:rPr>
        <w:t>all</w:t>
      </w:r>
      <w:r w:rsidR="00B066EE" w:rsidRPr="0052331E">
        <w:rPr>
          <w:rFonts w:ascii="Times New Roman" w:hAnsi="Times New Roman"/>
          <w:color w:val="000000"/>
          <w:sz w:val="26"/>
          <w:szCs w:val="26"/>
        </w:rPr>
        <w:t>-</w:t>
      </w:r>
      <w:r w:rsidR="00B066EE" w:rsidRPr="0052331E">
        <w:rPr>
          <w:rFonts w:ascii="Times New Roman" w:hAnsi="Times New Roman"/>
          <w:color w:val="000000"/>
          <w:sz w:val="26"/>
          <w:szCs w:val="26"/>
          <w:lang w:val="en-US"/>
        </w:rPr>
        <w:t>in</w:t>
      </w:r>
      <w:r w:rsidR="00B066EE" w:rsidRPr="0052331E">
        <w:rPr>
          <w:rFonts w:ascii="Times New Roman" w:hAnsi="Times New Roman"/>
          <w:color w:val="000000"/>
          <w:sz w:val="26"/>
          <w:szCs w:val="26"/>
        </w:rPr>
        <w:t>-</w:t>
      </w:r>
      <w:r w:rsidR="00B066EE" w:rsidRPr="0052331E">
        <w:rPr>
          <w:rFonts w:ascii="Times New Roman" w:hAnsi="Times New Roman"/>
          <w:color w:val="000000"/>
          <w:sz w:val="26"/>
          <w:szCs w:val="26"/>
          <w:lang w:val="en-US"/>
        </w:rPr>
        <w:t>one</w:t>
      </w:r>
      <w:r w:rsidR="00B066EE" w:rsidRPr="0052331E">
        <w:rPr>
          <w:rFonts w:ascii="Times New Roman" w:hAnsi="Times New Roman"/>
          <w:color w:val="000000"/>
          <w:sz w:val="26"/>
          <w:szCs w:val="26"/>
        </w:rPr>
        <w:t xml:space="preserve">» стоимостью 10,0 тыс.рублей. </w:t>
      </w:r>
    </w:p>
    <w:p w:rsidR="00B066EE" w:rsidRPr="0052331E" w:rsidRDefault="0021705A" w:rsidP="00B066E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shape id="_x0000_s1036" type="#_x0000_t202" style="position:absolute;left:0;text-align:left;margin-left:34.95pt;margin-top:0;width:1in;height:20pt;z-index:251670528" filled="f" strokecolor="white">
            <v:textbox style="mso-next-textbox:#_x0000_s1036">
              <w:txbxContent>
                <w:p w:rsidR="00B066EE" w:rsidRPr="00FA1467" w:rsidRDefault="00B066EE" w:rsidP="00B066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 интервал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35" style="position:absolute;left:0;text-align:left;z-index:251669504" from="30.35pt,11pt" to="30.35pt,20pt">
            <v:stroke endarrow="block"/>
          </v:line>
        </w:pict>
      </w:r>
    </w:p>
    <w:p w:rsidR="00B066EE" w:rsidRPr="0052331E" w:rsidRDefault="00B066EE" w:rsidP="00B066EE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 xml:space="preserve">Приложение: на </w:t>
      </w:r>
      <w:smartTag w:uri="urn:schemas-microsoft-com:office:smarttags" w:element="metricconverter">
        <w:smartTagPr>
          <w:attr w:name="ProductID" w:val="2 л"/>
        </w:smartTagPr>
        <w:r w:rsidRPr="0052331E">
          <w:rPr>
            <w:rFonts w:ascii="Times New Roman" w:hAnsi="Times New Roman"/>
            <w:color w:val="000000"/>
            <w:sz w:val="26"/>
            <w:szCs w:val="26"/>
          </w:rPr>
          <w:t>2 л</w:t>
        </w:r>
      </w:smartTag>
      <w:r w:rsidRPr="0052331E">
        <w:rPr>
          <w:rFonts w:ascii="Times New Roman" w:hAnsi="Times New Roman"/>
          <w:color w:val="000000"/>
          <w:sz w:val="26"/>
          <w:szCs w:val="26"/>
        </w:rPr>
        <w:t>. в 1 экз.</w:t>
      </w:r>
    </w:p>
    <w:p w:rsidR="00B066EE" w:rsidRPr="0052331E" w:rsidRDefault="0021705A" w:rsidP="00B066EE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shape id="_x0000_s1039" type="#_x0000_t202" style="position:absolute;margin-left:36pt;margin-top:12.3pt;width:72.05pt;height:24.5pt;z-index:251673600" strokecolor="white">
            <v:textbox style="mso-next-textbox:#_x0000_s1039">
              <w:txbxContent>
                <w:p w:rsidR="00B066EE" w:rsidRPr="00FA1467" w:rsidRDefault="00B066EE" w:rsidP="00B066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2-3 интервала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37" style="position:absolute;flip:x y;z-index:251671552" from="30.35pt,.8pt" to="30.35pt,36.8pt">
            <v:stroke endarrow="block"/>
          </v:line>
        </w:pict>
      </w:r>
    </w:p>
    <w:p w:rsidR="00B066EE" w:rsidRPr="0052331E" w:rsidRDefault="0021705A" w:rsidP="00B066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38" style="position:absolute;flip:x;z-index:251672576" from="30.35pt,11.1pt" to="30.35pt,29.1pt">
            <v:stroke endarrow="block"/>
          </v:line>
        </w:pict>
      </w:r>
    </w:p>
    <w:p w:rsidR="00B066EE" w:rsidRPr="0052331E" w:rsidRDefault="00B066EE" w:rsidP="00B066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066EE" w:rsidRPr="0052331E" w:rsidRDefault="00B066EE" w:rsidP="00B066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Начальник отдела</w:t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</w:t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  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И.О. </w:t>
      </w:r>
      <w:r>
        <w:rPr>
          <w:rFonts w:ascii="Times New Roman" w:hAnsi="Times New Roman"/>
          <w:color w:val="000000"/>
          <w:sz w:val="26"/>
          <w:szCs w:val="26"/>
        </w:rPr>
        <w:t>Фамилия</w:t>
      </w:r>
    </w:p>
    <w:p w:rsidR="00B066EE" w:rsidRPr="0052331E" w:rsidRDefault="00B066EE" w:rsidP="00B066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066EE" w:rsidRPr="0052331E" w:rsidRDefault="00B066EE" w:rsidP="00B066E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066EE" w:rsidRPr="0052331E" w:rsidRDefault="00B066EE" w:rsidP="00B066E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66EE" w:rsidRPr="0052331E" w:rsidRDefault="00B066EE" w:rsidP="00B066E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66EE" w:rsidRPr="0052331E" w:rsidRDefault="00B066EE" w:rsidP="00B066E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066EE" w:rsidRPr="0052331E" w:rsidRDefault="00B066EE" w:rsidP="00B06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062446" w:rsidRDefault="00062446" w:rsidP="00B06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B066EE" w:rsidRPr="0052331E" w:rsidRDefault="0021705A" w:rsidP="00B066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9" style="position:absolute;flip:x y;z-index:251683840" from="226.75pt,32.8pt" to="226.75pt,103.65pt">
            <v:stroke endarrow="block"/>
          </v:line>
        </w:pict>
      </w:r>
    </w:p>
    <w:sectPr w:rsidR="00B066EE" w:rsidRPr="0052331E" w:rsidSect="00F37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05A" w:rsidRDefault="0021705A" w:rsidP="00F37E16">
      <w:pPr>
        <w:spacing w:after="0" w:line="240" w:lineRule="auto"/>
      </w:pPr>
      <w:r>
        <w:separator/>
      </w:r>
    </w:p>
  </w:endnote>
  <w:endnote w:type="continuationSeparator" w:id="0">
    <w:p w:rsidR="0021705A" w:rsidRDefault="0021705A" w:rsidP="00F37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05A" w:rsidRDefault="0021705A" w:rsidP="00F37E16">
      <w:pPr>
        <w:spacing w:after="0" w:line="240" w:lineRule="auto"/>
      </w:pPr>
      <w:r>
        <w:separator/>
      </w:r>
    </w:p>
  </w:footnote>
  <w:footnote w:type="continuationSeparator" w:id="0">
    <w:p w:rsidR="0021705A" w:rsidRDefault="0021705A" w:rsidP="00F37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66EE"/>
    <w:rsid w:val="00062446"/>
    <w:rsid w:val="0013130A"/>
    <w:rsid w:val="0021705A"/>
    <w:rsid w:val="003E4CE8"/>
    <w:rsid w:val="004412C9"/>
    <w:rsid w:val="005247B5"/>
    <w:rsid w:val="0055351C"/>
    <w:rsid w:val="009F0C37"/>
    <w:rsid w:val="00A03CC9"/>
    <w:rsid w:val="00A2648D"/>
    <w:rsid w:val="00A918FF"/>
    <w:rsid w:val="00AE0BC8"/>
    <w:rsid w:val="00B0182E"/>
    <w:rsid w:val="00B066EE"/>
    <w:rsid w:val="00B94966"/>
    <w:rsid w:val="00BE376A"/>
    <w:rsid w:val="00DD68CB"/>
    <w:rsid w:val="00DE38EA"/>
    <w:rsid w:val="00E53E9A"/>
    <w:rsid w:val="00E93375"/>
    <w:rsid w:val="00F3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0"/>
    <o:shapelayout v:ext="edit">
      <o:idmap v:ext="edit" data="1"/>
    </o:shapelayout>
  </w:shapeDefaults>
  <w:decimalSymbol w:val=","/>
  <w:listSeparator w:val=";"/>
  <w15:docId w15:val="{2EE1BD7C-92B8-4D2F-B391-27F8D713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6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066E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B066EE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DE38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E3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4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orilsk-&#1089;it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ns@norilsk-city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1115</Characters>
  <Application>Microsoft Office Word</Application>
  <DocSecurity>0</DocSecurity>
  <Lines>9</Lines>
  <Paragraphs>2</Paragraphs>
  <ScaleCrop>false</ScaleCrop>
  <Company>Администрация города Норильска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10</cp:revision>
  <dcterms:created xsi:type="dcterms:W3CDTF">2014-06-05T02:46:00Z</dcterms:created>
  <dcterms:modified xsi:type="dcterms:W3CDTF">2018-09-11T05:04:00Z</dcterms:modified>
</cp:coreProperties>
</file>